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694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关于申报西藏自治区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拉萨市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建设工程系列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初中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  <w:t>级工程师职称的公示</w:t>
      </w:r>
    </w:p>
    <w:p w14:paraId="3BFC00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  <w:r>
        <w:rPr>
          <w:rFonts w:hint="eastAsia" w:ascii="宋体" w:hAnsi="宋体" w:cs="宋体"/>
          <w:b/>
          <w:bCs/>
          <w:color w:val="FF0000"/>
          <w:sz w:val="44"/>
          <w:szCs w:val="44"/>
          <w:lang w:eastAsia="zh-CN"/>
        </w:rPr>
        <w:t>（模板）</w:t>
      </w:r>
    </w:p>
    <w:p w14:paraId="70C17BD9">
      <w:pPr>
        <w:rPr>
          <w:rFonts w:hint="eastAsia"/>
          <w:lang w:eastAsia="zh-CN"/>
        </w:rPr>
      </w:pPr>
    </w:p>
    <w:p w14:paraId="65BEC8E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根据《关于印发〈西藏自治区建设工程系列职称评价标准〉的通知》（藏建办〔2025〕167号）和《关于印发〈西藏自治区建设工程系列职称评审办法〉的通知》（藏建办〔2024〕94号）规定，</w:t>
      </w: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现将我单位申报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拉萨市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建设工程系列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初中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级工程师职称的专业技术人员基本信息、技术成果、业绩履职情况、政治表现进行公示（详见附件）。</w:t>
      </w:r>
    </w:p>
    <w:p w14:paraId="6718FA1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vertAlign w:val="baseline"/>
        </w:rPr>
        <w:t>任何单位或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vertAlign w:val="baseline"/>
          <w:lang w:val="en-US" w:eastAsia="zh-CN"/>
        </w:rPr>
        <w:t>个人对公示内容有异议的，请于XXXX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vertAlign w:val="baseline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vertAlign w:val="baseline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vertAlign w:val="baseline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vertAlign w:val="baseline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vertAlign w:val="baseline"/>
        </w:rPr>
        <w:t>日至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vertAlign w:val="baseline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vertAlign w:val="baseline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vertAlign w:val="baseline"/>
          <w:lang w:val="en-US" w:eastAsia="zh-CN"/>
        </w:rPr>
        <w:t>X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vertAlign w:val="baseline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（不少于5个工作日）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vertAlign w:val="baseline"/>
          <w:lang w:val="en-US" w:eastAsia="zh-CN"/>
        </w:rPr>
        <w:t>以电话、信函、来访等方式进行反映。反映问题要实事求是，电话和信函应告知真实姓名。</w:t>
      </w:r>
    </w:p>
    <w:p w14:paraId="78C121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受理单位：</w:t>
      </w:r>
    </w:p>
    <w:p w14:paraId="3F8813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受理地址：</w:t>
      </w:r>
    </w:p>
    <w:p w14:paraId="3DDBAB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2238" w:leftChars="304" w:hanging="1600" w:hangingChars="5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受理电话：</w:t>
      </w:r>
    </w:p>
    <w:p w14:paraId="452FE40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73BE3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right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lang w:eastAsia="zh-CN"/>
        </w:rPr>
      </w:pPr>
    </w:p>
    <w:p w14:paraId="106370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right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lang w:eastAsia="zh-CN"/>
        </w:rPr>
      </w:pPr>
    </w:p>
    <w:p w14:paraId="2413A4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right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lang w:eastAsia="zh-CN"/>
        </w:rPr>
        <w:t>单位名称（人事部门盖章）</w:t>
      </w:r>
    </w:p>
    <w:p w14:paraId="153413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center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lang w:val="en-US" w:eastAsia="zh-CN"/>
        </w:rPr>
        <w:t xml:space="preserve">                    XXXX年X月X日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TQ3ZjcxZDVjNDdlYjM1NmQ1ZmQ3Zjg3Yjg3NjE2NTIifQ=="/>
  </w:docVars>
  <w:rsids>
    <w:rsidRoot w:val="6EFEBEA2"/>
    <w:rsid w:val="065B57E5"/>
    <w:rsid w:val="07293DDB"/>
    <w:rsid w:val="13FD5BEB"/>
    <w:rsid w:val="275D1EAA"/>
    <w:rsid w:val="2DDE2B23"/>
    <w:rsid w:val="3B370BD9"/>
    <w:rsid w:val="3FFD6F4C"/>
    <w:rsid w:val="42AF19F9"/>
    <w:rsid w:val="5FBF1F8D"/>
    <w:rsid w:val="6DFE874B"/>
    <w:rsid w:val="6EFEBEA2"/>
    <w:rsid w:val="6FB2A05D"/>
    <w:rsid w:val="6FEF5E58"/>
    <w:rsid w:val="7BF5E792"/>
    <w:rsid w:val="7E76232E"/>
    <w:rsid w:val="7F778AEC"/>
    <w:rsid w:val="9CF5621D"/>
    <w:rsid w:val="9FEF543E"/>
    <w:rsid w:val="D9EF57D3"/>
    <w:rsid w:val="EA78A792"/>
    <w:rsid w:val="F63CC15D"/>
    <w:rsid w:val="FDBF7B22"/>
    <w:rsid w:val="FEDDF6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正文1"/>
    <w:basedOn w:val="1"/>
    <w:next w:val="2"/>
    <w:qFormat/>
    <w:uiPriority w:val="0"/>
    <w:pPr>
      <w:spacing w:line="480" w:lineRule="auto"/>
      <w:ind w:left="420" w:left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291</Words>
  <Characters>306</Characters>
  <Lines>0</Lines>
  <Paragraphs>0</Paragraphs>
  <TotalTime>0</TotalTime>
  <ScaleCrop>false</ScaleCrop>
  <LinksUpToDate>false</LinksUpToDate>
  <CharactersWithSpaces>326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2023-07-30T08:52:00Z</dcterms:created>
  <dc:creator>uos</dc:creator>
  <cp:lastModifiedBy>uos</cp:lastModifiedBy>
  <dcterms:modified xsi:type="dcterms:W3CDTF">2026-10-13T12:41:08Z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E08403190A824C0887892C1639F09710_13</vt:lpwstr>
  </property>
  <property fmtid="{D5CDD505-2E9C-101B-9397-08002B2CF9AE}" pid="4" name="KSOTemplateDocerSaveRecord">
    <vt:lpwstr>eyJoZGlkIjoiNzc5ZTdjY2I2ZDZjMWFiNGE3MzM3N2M5OTZhNjljNzYiLCJ1c2VySWQiOiIzOTY5NTMxMTIifQ==</vt:lpwstr>
  </property>
</Properties>
</file>